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D45" w:rsidRPr="00BB2AD6" w:rsidRDefault="00324D45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Организационный комитет</w:t>
      </w:r>
      <w:r w:rsidR="005C02A3" w:rsidRPr="00BB2AD6">
        <w:rPr>
          <w:rFonts w:eastAsia="Calibri"/>
          <w:color w:val="auto"/>
          <w:sz w:val="24"/>
          <w:szCs w:val="24"/>
        </w:rPr>
        <w:t xml:space="preserve"> по организации и проведению </w:t>
      </w:r>
    </w:p>
    <w:p w:rsidR="005C02A3" w:rsidRPr="00BB2AD6" w:rsidRDefault="005C02A3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общественных обсуждений</w:t>
      </w:r>
    </w:p>
    <w:p w:rsidR="005C02A3" w:rsidRPr="00BB2AD6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</w:p>
    <w:p w:rsidR="00FB5252" w:rsidRPr="00BB2AD6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                      "</w:t>
      </w:r>
      <w:r w:rsidR="000E64AB">
        <w:rPr>
          <w:rFonts w:eastAsia="Calibri"/>
          <w:sz w:val="24"/>
          <w:szCs w:val="24"/>
          <w:lang w:eastAsia="en-US"/>
        </w:rPr>
        <w:t>18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0E64AB">
        <w:rPr>
          <w:rFonts w:eastAsia="Calibri"/>
          <w:sz w:val="24"/>
          <w:szCs w:val="24"/>
          <w:lang w:eastAsia="en-US"/>
        </w:rPr>
        <w:t xml:space="preserve">января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0E64AB">
        <w:rPr>
          <w:rFonts w:eastAsia="Calibri"/>
          <w:sz w:val="24"/>
          <w:szCs w:val="24"/>
          <w:lang w:eastAsia="en-US"/>
        </w:rPr>
        <w:t>3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076A26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BB2AD6">
        <w:rPr>
          <w:rFonts w:eastAsia="Calibri"/>
          <w:sz w:val="24"/>
          <w:szCs w:val="24"/>
          <w:lang w:eastAsia="en-US"/>
        </w:rPr>
        <w:t xml:space="preserve">По </w:t>
      </w:r>
      <w:r w:rsidR="000E64AB" w:rsidRPr="001647B7">
        <w:rPr>
          <w:sz w:val="24"/>
          <w:szCs w:val="24"/>
        </w:rPr>
        <w:t xml:space="preserve">проекту внесения изменений в документацию по планировке территории населенного пункта деревня Залесная </w:t>
      </w:r>
      <w:proofErr w:type="spellStart"/>
      <w:r w:rsidR="000E64AB" w:rsidRPr="001647B7">
        <w:rPr>
          <w:sz w:val="24"/>
          <w:szCs w:val="24"/>
        </w:rPr>
        <w:t>Краснослудского</w:t>
      </w:r>
      <w:proofErr w:type="spellEnd"/>
      <w:r w:rsidR="000E64AB" w:rsidRPr="001647B7">
        <w:rPr>
          <w:sz w:val="24"/>
          <w:szCs w:val="24"/>
        </w:rPr>
        <w:t xml:space="preserve"> сельского поселения </w:t>
      </w:r>
      <w:proofErr w:type="spellStart"/>
      <w:r w:rsidR="000E64AB" w:rsidRPr="001647B7">
        <w:rPr>
          <w:sz w:val="24"/>
          <w:szCs w:val="24"/>
        </w:rPr>
        <w:t>Добрянского</w:t>
      </w:r>
      <w:proofErr w:type="spellEnd"/>
      <w:r w:rsidR="000E64AB" w:rsidRPr="001647B7">
        <w:rPr>
          <w:sz w:val="24"/>
          <w:szCs w:val="24"/>
        </w:rPr>
        <w:t xml:space="preserve"> муниципального района Пермского края, утвержденную постановлением администрации </w:t>
      </w:r>
      <w:proofErr w:type="spellStart"/>
      <w:r w:rsidR="000E64AB" w:rsidRPr="001647B7">
        <w:rPr>
          <w:sz w:val="24"/>
          <w:szCs w:val="24"/>
        </w:rPr>
        <w:t>Добрянского</w:t>
      </w:r>
      <w:proofErr w:type="spellEnd"/>
      <w:r w:rsidR="000E64AB" w:rsidRPr="001647B7">
        <w:rPr>
          <w:sz w:val="24"/>
          <w:szCs w:val="24"/>
        </w:rPr>
        <w:t xml:space="preserve"> муниципального района Пермского края  от 14 февраля 2018 г. № 146 (в редакции постановлении от 21 ноября 2018 г. № 1014, от 26 апреля 2021 г. № 775)</w:t>
      </w:r>
      <w:r w:rsidR="000E64AB">
        <w:rPr>
          <w:sz w:val="24"/>
          <w:szCs w:val="24"/>
        </w:rPr>
        <w:t xml:space="preserve"> </w:t>
      </w:r>
      <w:r w:rsidR="00076A26">
        <w:rPr>
          <w:color w:val="000000"/>
          <w:sz w:val="24"/>
          <w:szCs w:val="24"/>
        </w:rPr>
        <w:t>(</w:t>
      </w:r>
      <w:r w:rsidR="00076A26">
        <w:rPr>
          <w:sz w:val="24"/>
          <w:szCs w:val="24"/>
        </w:rPr>
        <w:t>далее – Проект).</w:t>
      </w:r>
      <w:proofErr w:type="gramEnd"/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8E5B81" w:rsidRPr="00BB2AD6">
        <w:rPr>
          <w:rFonts w:eastAsia="Calibri"/>
          <w:sz w:val="24"/>
          <w:szCs w:val="24"/>
          <w:lang w:eastAsia="en-US"/>
        </w:rPr>
        <w:t>П</w:t>
      </w:r>
      <w:r w:rsidRPr="00BB2AD6">
        <w:rPr>
          <w:rFonts w:eastAsia="Calibri"/>
          <w:sz w:val="24"/>
          <w:szCs w:val="24"/>
          <w:lang w:eastAsia="en-US"/>
        </w:rPr>
        <w:t xml:space="preserve">роектаприняло участие </w:t>
      </w:r>
      <w:r w:rsidR="00FB5252" w:rsidRPr="00BB2AD6">
        <w:rPr>
          <w:rFonts w:eastAsia="Calibri"/>
          <w:sz w:val="24"/>
          <w:szCs w:val="24"/>
          <w:lang w:eastAsia="en-US"/>
        </w:rPr>
        <w:t xml:space="preserve">0 </w:t>
      </w:r>
      <w:r w:rsidRPr="00BB2AD6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bookmarkStart w:id="0" w:name="_GoBack"/>
      <w:bookmarkEnd w:id="0"/>
      <w:r w:rsidR="000E64AB">
        <w:rPr>
          <w:rFonts w:eastAsia="Calibri"/>
          <w:sz w:val="24"/>
          <w:szCs w:val="24"/>
          <w:lang w:eastAsia="en-US"/>
        </w:rPr>
        <w:t>17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0E64AB">
        <w:rPr>
          <w:rFonts w:eastAsia="Calibri"/>
          <w:sz w:val="24"/>
          <w:szCs w:val="24"/>
          <w:lang w:eastAsia="en-US"/>
        </w:rPr>
        <w:t xml:space="preserve">января 2023 </w:t>
      </w:r>
      <w:r w:rsidR="00FB5252" w:rsidRPr="00BB2AD6">
        <w:rPr>
          <w:rFonts w:eastAsia="Calibri"/>
          <w:sz w:val="24"/>
          <w:szCs w:val="24"/>
          <w:lang w:eastAsia="en-US"/>
        </w:rPr>
        <w:t>г</w:t>
      </w:r>
      <w:r w:rsidRPr="00BB2AD6">
        <w:rPr>
          <w:rFonts w:eastAsia="Calibri"/>
          <w:sz w:val="24"/>
          <w:szCs w:val="24"/>
          <w:lang w:eastAsia="en-US"/>
        </w:rPr>
        <w:t>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Предложени</w:t>
      </w:r>
      <w:r w:rsidR="008A54A9" w:rsidRPr="00BB2AD6">
        <w:rPr>
          <w:rFonts w:eastAsia="Calibri"/>
          <w:sz w:val="24"/>
          <w:szCs w:val="24"/>
          <w:lang w:eastAsia="en-US"/>
        </w:rPr>
        <w:t>й</w:t>
      </w:r>
      <w:r w:rsidRPr="00BB2AD6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BB2AD6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BB2AD6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0E64AB" w:rsidRPr="000E64AB" w:rsidRDefault="00147732" w:rsidP="000E64A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color w:val="000000"/>
          <w:sz w:val="24"/>
          <w:szCs w:val="24"/>
          <w:lang/>
        </w:rPr>
      </w:pPr>
      <w:r w:rsidRPr="000E64AB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DD7065" w:rsidRPr="000E64AB" w:rsidRDefault="00147732" w:rsidP="000E64A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color w:val="000000"/>
          <w:sz w:val="24"/>
          <w:szCs w:val="24"/>
          <w:lang/>
        </w:rPr>
      </w:pPr>
      <w:r w:rsidRPr="000E64AB">
        <w:rPr>
          <w:rFonts w:cs="Times New Roman"/>
          <w:color w:val="000000"/>
          <w:sz w:val="24"/>
          <w:szCs w:val="24"/>
        </w:rPr>
        <w:t xml:space="preserve">Опубликовать заключение о результатах общественных обсуждений </w:t>
      </w:r>
      <w:proofErr w:type="gramStart"/>
      <w:r w:rsidRPr="000E64AB">
        <w:rPr>
          <w:rFonts w:cs="Times New Roman"/>
          <w:color w:val="000000"/>
          <w:sz w:val="24"/>
          <w:szCs w:val="24"/>
        </w:rPr>
        <w:t>по</w:t>
      </w:r>
      <w:proofErr w:type="gramEnd"/>
      <w:r w:rsidRPr="000E64AB">
        <w:rPr>
          <w:rFonts w:cs="Times New Roman"/>
          <w:color w:val="000000"/>
          <w:sz w:val="24"/>
          <w:szCs w:val="24"/>
        </w:rPr>
        <w:t xml:space="preserve"> </w:t>
      </w:r>
      <w:proofErr w:type="gramStart"/>
      <w:r w:rsidR="000E64AB" w:rsidRPr="000E64AB">
        <w:rPr>
          <w:rFonts w:cs="Times New Roman"/>
          <w:color w:val="000000"/>
          <w:sz w:val="24"/>
          <w:szCs w:val="24"/>
          <w:lang/>
        </w:rPr>
        <w:t>в</w:t>
      </w:r>
      <w:proofErr w:type="gramEnd"/>
      <w:r w:rsidR="000E64AB" w:rsidRPr="000E64AB">
        <w:rPr>
          <w:rFonts w:cs="Times New Roman"/>
          <w:color w:val="000000"/>
          <w:sz w:val="24"/>
          <w:szCs w:val="24"/>
          <w:lang/>
        </w:rPr>
        <w:t xml:space="preserve"> печатном средстве массовой информации «Официальный бюллетень органов местного самоуправления муниципального образования </w:t>
      </w:r>
      <w:proofErr w:type="spellStart"/>
      <w:r w:rsidR="000E64AB" w:rsidRPr="000E64AB">
        <w:rPr>
          <w:rFonts w:cs="Times New Roman"/>
          <w:color w:val="000000"/>
          <w:sz w:val="24"/>
          <w:szCs w:val="24"/>
          <w:lang/>
        </w:rPr>
        <w:t>Добрянский</w:t>
      </w:r>
      <w:proofErr w:type="spellEnd"/>
      <w:r w:rsidR="000E64AB" w:rsidRPr="000E64AB">
        <w:rPr>
          <w:rFonts w:cs="Times New Roman"/>
          <w:color w:val="000000"/>
          <w:sz w:val="24"/>
          <w:szCs w:val="24"/>
          <w:lang/>
        </w:rPr>
        <w:t xml:space="preserve"> городской округ», разместить на официальном сайте правовой информации </w:t>
      </w:r>
      <w:proofErr w:type="spellStart"/>
      <w:r w:rsidR="000E64AB" w:rsidRPr="000E64AB">
        <w:rPr>
          <w:rFonts w:cs="Times New Roman"/>
          <w:color w:val="000000"/>
          <w:sz w:val="24"/>
          <w:szCs w:val="24"/>
          <w:lang/>
        </w:rPr>
        <w:t>Добрянского</w:t>
      </w:r>
      <w:proofErr w:type="spellEnd"/>
      <w:r w:rsidR="000E64AB" w:rsidRPr="000E64AB">
        <w:rPr>
          <w:rFonts w:cs="Times New Roman"/>
          <w:color w:val="000000"/>
          <w:sz w:val="24"/>
          <w:szCs w:val="24"/>
          <w:lang/>
        </w:rPr>
        <w:t xml:space="preserve"> городского округа в информационно-телекоммуникационной сети Интернет с доменным именем </w:t>
      </w:r>
      <w:proofErr w:type="spellStart"/>
      <w:r w:rsidR="000E64AB" w:rsidRPr="000E64AB">
        <w:rPr>
          <w:rFonts w:cs="Times New Roman"/>
          <w:color w:val="000000"/>
          <w:sz w:val="24"/>
          <w:szCs w:val="24"/>
          <w:lang/>
        </w:rPr>
        <w:t>dobr-pravo.ru</w:t>
      </w:r>
      <w:proofErr w:type="spellEnd"/>
      <w:r w:rsidR="000E64AB">
        <w:rPr>
          <w:rFonts w:cs="Times New Roman"/>
          <w:color w:val="000000"/>
          <w:sz w:val="24"/>
          <w:szCs w:val="24"/>
        </w:rPr>
        <w:t xml:space="preserve">, </w:t>
      </w:r>
      <w:r w:rsidR="000E33E9" w:rsidRPr="000E64AB">
        <w:rPr>
          <w:rFonts w:eastAsia="Calibri" w:cs="Times New Roman"/>
          <w:sz w:val="24"/>
          <w:szCs w:val="24"/>
        </w:rPr>
        <w:t xml:space="preserve"> а также </w:t>
      </w:r>
      <w:proofErr w:type="spellStart"/>
      <w:r w:rsidR="000E33E9" w:rsidRPr="000E64AB">
        <w:rPr>
          <w:rFonts w:eastAsia="Calibri" w:cs="Times New Roman"/>
          <w:sz w:val="24"/>
          <w:szCs w:val="24"/>
        </w:rPr>
        <w:t>www.dobrraion.ru</w:t>
      </w:r>
      <w:proofErr w:type="spellEnd"/>
      <w:r w:rsidR="000E33E9" w:rsidRPr="000E64AB">
        <w:rPr>
          <w:rFonts w:eastAsia="Calibri" w:cs="Times New Roman"/>
          <w:sz w:val="24"/>
          <w:szCs w:val="24"/>
        </w:rPr>
        <w:t>.</w:t>
      </w:r>
    </w:p>
    <w:p w:rsidR="00DD7065" w:rsidRPr="002858C4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6737F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"</w:t>
      </w:r>
      <w:r w:rsidR="000E64AB">
        <w:rPr>
          <w:rFonts w:eastAsia="Calibri"/>
          <w:sz w:val="24"/>
          <w:szCs w:val="24"/>
          <w:lang w:eastAsia="en-US"/>
        </w:rPr>
        <w:t>18</w:t>
      </w:r>
      <w:r w:rsidRPr="00BB2AD6">
        <w:rPr>
          <w:rFonts w:eastAsia="Calibri"/>
          <w:sz w:val="24"/>
          <w:szCs w:val="24"/>
          <w:lang w:eastAsia="en-US"/>
        </w:rPr>
        <w:t>"</w:t>
      </w:r>
      <w:r w:rsidR="000E64AB">
        <w:rPr>
          <w:rFonts w:eastAsia="Calibri"/>
          <w:sz w:val="24"/>
          <w:szCs w:val="24"/>
          <w:lang w:eastAsia="en-US"/>
        </w:rPr>
        <w:t xml:space="preserve"> января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4D1F49" w:rsidRPr="00BB2AD6">
        <w:rPr>
          <w:rFonts w:eastAsia="Calibri"/>
          <w:sz w:val="24"/>
          <w:szCs w:val="24"/>
          <w:lang w:eastAsia="en-US"/>
        </w:rPr>
        <w:t>2</w:t>
      </w:r>
      <w:r w:rsidR="000E64AB">
        <w:rPr>
          <w:rFonts w:eastAsia="Calibri"/>
          <w:sz w:val="24"/>
          <w:szCs w:val="24"/>
          <w:lang w:eastAsia="en-US"/>
        </w:rPr>
        <w:t xml:space="preserve">3 </w:t>
      </w:r>
      <w:r w:rsidRPr="00BB2AD6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Pr="00BB2AD6" w:rsidRDefault="00CB0DEE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E5B81" w:rsidRPr="00BB2AD6" w:rsidRDefault="008E5B8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4D1F49" w:rsidRPr="00BB2AD6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147732" w:rsidRPr="00BB2AD6">
        <w:rPr>
          <w:rFonts w:eastAsia="Calibri"/>
          <w:sz w:val="24"/>
          <w:szCs w:val="24"/>
          <w:lang w:eastAsia="en-US"/>
        </w:rPr>
        <w:t xml:space="preserve">  Е.М.Степанова</w:t>
      </w:r>
    </w:p>
    <w:p w:rsidR="00DD7065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rPr>
          <w:sz w:val="24"/>
          <w:szCs w:val="24"/>
        </w:rPr>
      </w:pPr>
    </w:p>
    <w:p w:rsidR="00765103" w:rsidRPr="00BB2AD6" w:rsidRDefault="00765103" w:rsidP="00DD7065">
      <w:pPr>
        <w:rPr>
          <w:sz w:val="24"/>
          <w:szCs w:val="24"/>
        </w:rPr>
      </w:pPr>
    </w:p>
    <w:sectPr w:rsidR="00765103" w:rsidRPr="00BB2AD6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DD7065"/>
    <w:rsid w:val="00021932"/>
    <w:rsid w:val="0002710E"/>
    <w:rsid w:val="00030796"/>
    <w:rsid w:val="00055080"/>
    <w:rsid w:val="00076A26"/>
    <w:rsid w:val="000A3EAA"/>
    <w:rsid w:val="000E33E9"/>
    <w:rsid w:val="000E64AB"/>
    <w:rsid w:val="00147732"/>
    <w:rsid w:val="0016737F"/>
    <w:rsid w:val="002858C4"/>
    <w:rsid w:val="0029564D"/>
    <w:rsid w:val="002A39E2"/>
    <w:rsid w:val="00324D45"/>
    <w:rsid w:val="00351D89"/>
    <w:rsid w:val="00362422"/>
    <w:rsid w:val="003A3A4B"/>
    <w:rsid w:val="00460DF0"/>
    <w:rsid w:val="00462074"/>
    <w:rsid w:val="004D1F49"/>
    <w:rsid w:val="004E708D"/>
    <w:rsid w:val="0051708E"/>
    <w:rsid w:val="00524881"/>
    <w:rsid w:val="00533C30"/>
    <w:rsid w:val="00533E25"/>
    <w:rsid w:val="00556D7A"/>
    <w:rsid w:val="0057720D"/>
    <w:rsid w:val="005C02A3"/>
    <w:rsid w:val="005C145B"/>
    <w:rsid w:val="00644B6B"/>
    <w:rsid w:val="006671BE"/>
    <w:rsid w:val="006E4B63"/>
    <w:rsid w:val="00755E9F"/>
    <w:rsid w:val="00765103"/>
    <w:rsid w:val="007F51F6"/>
    <w:rsid w:val="00813FEB"/>
    <w:rsid w:val="008A54A9"/>
    <w:rsid w:val="008B621A"/>
    <w:rsid w:val="008E5B81"/>
    <w:rsid w:val="00941678"/>
    <w:rsid w:val="00972D54"/>
    <w:rsid w:val="009A0FEC"/>
    <w:rsid w:val="009D7BD8"/>
    <w:rsid w:val="009E4721"/>
    <w:rsid w:val="00A12826"/>
    <w:rsid w:val="00A87EFE"/>
    <w:rsid w:val="00AC7C75"/>
    <w:rsid w:val="00B16C06"/>
    <w:rsid w:val="00B40EB9"/>
    <w:rsid w:val="00B47B3E"/>
    <w:rsid w:val="00BA1DDA"/>
    <w:rsid w:val="00BA5A86"/>
    <w:rsid w:val="00BB2AD6"/>
    <w:rsid w:val="00C10366"/>
    <w:rsid w:val="00C24948"/>
    <w:rsid w:val="00C34CE9"/>
    <w:rsid w:val="00CB0DEE"/>
    <w:rsid w:val="00D00C4D"/>
    <w:rsid w:val="00D05F5D"/>
    <w:rsid w:val="00DD7065"/>
    <w:rsid w:val="00E05256"/>
    <w:rsid w:val="00E117CB"/>
    <w:rsid w:val="00E11E47"/>
    <w:rsid w:val="00E16229"/>
    <w:rsid w:val="00E23FF5"/>
    <w:rsid w:val="00E3207B"/>
    <w:rsid w:val="00ED5084"/>
    <w:rsid w:val="00FB5252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Architect</cp:lastModifiedBy>
  <cp:revision>61</cp:revision>
  <cp:lastPrinted>2020-12-30T11:08:00Z</cp:lastPrinted>
  <dcterms:created xsi:type="dcterms:W3CDTF">2020-11-20T05:29:00Z</dcterms:created>
  <dcterms:modified xsi:type="dcterms:W3CDTF">2023-01-13T07:10:00Z</dcterms:modified>
</cp:coreProperties>
</file>